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VP006 Neubau_LST_EOW-Anlage_IHZ-Tübingen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Thomas Derlig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728D0E4FCB94BAB14A4F8165DD9A2" ma:contentTypeVersion="16" ma:contentTypeDescription="Ein neues Dokument erstellen." ma:contentTypeScope="" ma:versionID="452878eab3bc33c91e3a12372f3b94a6">
  <xsd:schema xmlns:xsd="http://www.w3.org/2001/XMLSchema" xmlns:xs="http://www.w3.org/2001/XMLSchema" xmlns:p="http://schemas.microsoft.com/office/2006/metadata/properties" xmlns:ns2="640dc293-c593-4233-91ef-afc714092f44" xmlns:ns3="e1b44c2d-01ff-4a86-9979-5efc9dea3196" targetNamespace="http://schemas.microsoft.com/office/2006/metadata/properties" ma:root="true" ma:fieldsID="eb886612a63eab6b3cd774854b5d1d7d" ns2:_="" ns3:_="">
    <xsd:import namespace="640dc293-c593-4233-91ef-afc714092f44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dc293-c593-4233-91ef-afc714092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0dc293-c593-4233-91ef-afc714092f44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8E4DEE2F-CC16-4AA8-BE6B-EE238BAA256D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0x010100762728D0E4FCB94BAB14A4F8165DD9A2</vt:lpwstr>
  </property>
  <property fmtid="{D5CDD505-2E9C-101B-9397-08002B2CF9AE}" pid="3" name="MediaServiceImageTags">
    <vt:lpwstr/>
  </property>
</Properties>
</file>